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8B" w:rsidRDefault="00D81B0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-723900</wp:posOffset>
            </wp:positionV>
            <wp:extent cx="7569200" cy="10716895"/>
            <wp:effectExtent l="19050" t="0" r="0" b="0"/>
            <wp:wrapNone/>
            <wp:docPr id="5" name="Рисунок 5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1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08B" w:rsidRDefault="007B708B"/>
    <w:p w:rsidR="007B708B" w:rsidRDefault="007B708B"/>
    <w:p w:rsidR="007B708B" w:rsidRDefault="007B708B"/>
    <w:p w:rsidR="007B708B" w:rsidRDefault="007B708B"/>
    <w:p w:rsidR="00540F33" w:rsidRPr="00540F33" w:rsidRDefault="00D13994" w:rsidP="00D13994">
      <w:pPr>
        <w:tabs>
          <w:tab w:val="left" w:pos="3135"/>
        </w:tabs>
        <w:jc w:val="center"/>
        <w:rPr>
          <w:rFonts w:ascii="Cambria" w:hAnsi="Cambria"/>
          <w:b/>
          <w:sz w:val="32"/>
          <w:szCs w:val="32"/>
          <w:u w:val="single"/>
        </w:rPr>
      </w:pPr>
      <w:r w:rsidRPr="00D13994">
        <w:rPr>
          <w:rFonts w:ascii="Cambria" w:hAnsi="Cambria"/>
          <w:b/>
          <w:sz w:val="56"/>
          <w:szCs w:val="56"/>
        </w:rPr>
        <w:t xml:space="preserve">                 </w:t>
      </w:r>
      <w:r w:rsidR="00540F33" w:rsidRPr="00774CCA">
        <w:rPr>
          <w:rFonts w:ascii="Cambria" w:hAnsi="Cambria"/>
          <w:b/>
          <w:sz w:val="56"/>
          <w:szCs w:val="56"/>
          <w:u w:val="single"/>
        </w:rPr>
        <w:t>ПРАЙС</w:t>
      </w:r>
      <w:r w:rsidR="00540F33" w:rsidRPr="00D13994">
        <w:rPr>
          <w:rFonts w:ascii="Cambria" w:hAnsi="Cambria"/>
          <w:b/>
          <w:sz w:val="56"/>
          <w:szCs w:val="56"/>
        </w:rPr>
        <w:t xml:space="preserve"> </w:t>
      </w:r>
      <w:r w:rsidRPr="00D13994">
        <w:rPr>
          <w:rFonts w:ascii="Cambria" w:hAnsi="Cambria"/>
          <w:b/>
          <w:sz w:val="56"/>
          <w:szCs w:val="56"/>
        </w:rPr>
        <w:t xml:space="preserve"> </w:t>
      </w:r>
      <w:r w:rsidR="002571B0">
        <w:rPr>
          <w:rFonts w:ascii="Cambria" w:hAnsi="Cambria"/>
          <w:sz w:val="28"/>
          <w:szCs w:val="28"/>
        </w:rPr>
        <w:t>(</w:t>
      </w:r>
      <w:r w:rsidR="00540F33" w:rsidRPr="002571B0">
        <w:rPr>
          <w:rFonts w:ascii="Cambria" w:hAnsi="Cambria"/>
          <w:sz w:val="28"/>
          <w:szCs w:val="28"/>
        </w:rPr>
        <w:t>с 15.11.2016г.</w:t>
      </w:r>
      <w:r w:rsidR="002571B0">
        <w:rPr>
          <w:rFonts w:ascii="Cambria" w:hAnsi="Cambria"/>
          <w:sz w:val="28"/>
          <w:szCs w:val="28"/>
        </w:rPr>
        <w:t>)</w:t>
      </w:r>
    </w:p>
    <w:p w:rsidR="00540F33" w:rsidRPr="00643EC0" w:rsidRDefault="00540F33" w:rsidP="00540F33">
      <w:pPr>
        <w:jc w:val="center"/>
        <w:rPr>
          <w:rFonts w:ascii="Cambria" w:hAnsi="Cambria"/>
          <w:b/>
          <w:sz w:val="40"/>
          <w:szCs w:val="36"/>
        </w:rPr>
      </w:pPr>
      <w:r w:rsidRPr="00540F33">
        <w:rPr>
          <w:rFonts w:ascii="Cambria" w:hAnsi="Cambria"/>
          <w:b/>
          <w:sz w:val="32"/>
          <w:szCs w:val="32"/>
        </w:rPr>
        <w:t>понедельник – пятница</w:t>
      </w: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827"/>
        <w:gridCol w:w="3827"/>
      </w:tblGrid>
      <w:tr w:rsidR="00540F33" w:rsidRPr="007B3BF2" w:rsidTr="00AB4104">
        <w:tc>
          <w:tcPr>
            <w:tcW w:w="2836" w:type="dxa"/>
          </w:tcPr>
          <w:p w:rsidR="00540F33" w:rsidRPr="00025790" w:rsidRDefault="00540F33" w:rsidP="00AB410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ВРЕМЯ ПОСЕ</w:t>
            </w:r>
            <w:r w:rsidRPr="00025790">
              <w:rPr>
                <w:rFonts w:ascii="Cambria" w:hAnsi="Cambria"/>
                <w:b/>
                <w:sz w:val="28"/>
                <w:szCs w:val="28"/>
              </w:rPr>
              <w:t>ЩЕНИЯ</w:t>
            </w:r>
          </w:p>
        </w:tc>
        <w:tc>
          <w:tcPr>
            <w:tcW w:w="3827" w:type="dxa"/>
          </w:tcPr>
          <w:p w:rsidR="00540F33" w:rsidRPr="00025790" w:rsidRDefault="00540F33" w:rsidP="00AB410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5790">
              <w:rPr>
                <w:rFonts w:ascii="Cambria" w:hAnsi="Cambria"/>
                <w:b/>
                <w:sz w:val="28"/>
                <w:szCs w:val="28"/>
              </w:rPr>
              <w:t>БИЛЕТ В ДРЦ</w:t>
            </w:r>
          </w:p>
        </w:tc>
        <w:tc>
          <w:tcPr>
            <w:tcW w:w="3827" w:type="dxa"/>
          </w:tcPr>
          <w:p w:rsidR="00540F33" w:rsidRPr="00025790" w:rsidRDefault="00540F33" w:rsidP="00AB410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5790">
              <w:rPr>
                <w:rFonts w:ascii="Cambria" w:hAnsi="Cambria"/>
                <w:b/>
                <w:sz w:val="28"/>
                <w:szCs w:val="28"/>
              </w:rPr>
              <w:t>СОПРОВОЖДАЮЩИЙ РЕБЕНКА *</w:t>
            </w:r>
          </w:p>
        </w:tc>
      </w:tr>
      <w:tr w:rsidR="00540F33" w:rsidRPr="007B3BF2" w:rsidTr="00AB4104">
        <w:tc>
          <w:tcPr>
            <w:tcW w:w="2836" w:type="dxa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</w:rPr>
            </w:pPr>
            <w:r w:rsidRPr="007B3BF2">
              <w:rPr>
                <w:rFonts w:ascii="Cambria" w:hAnsi="Cambria"/>
                <w:color w:val="000000"/>
              </w:rPr>
              <w:t xml:space="preserve">Посещение продолжительностью      </w:t>
            </w:r>
            <w:r>
              <w:rPr>
                <w:rFonts w:ascii="Cambria" w:hAnsi="Cambria"/>
                <w:b/>
                <w:color w:val="000000"/>
              </w:rPr>
              <w:t>4</w:t>
            </w:r>
            <w:r w:rsidRPr="007B3BF2">
              <w:rPr>
                <w:rFonts w:ascii="Cambria" w:hAnsi="Cambria"/>
                <w:b/>
                <w:color w:val="000000"/>
              </w:rPr>
              <w:t xml:space="preserve"> часа**</w:t>
            </w:r>
          </w:p>
        </w:tc>
        <w:tc>
          <w:tcPr>
            <w:tcW w:w="3827" w:type="dxa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</w:rPr>
            </w:pPr>
            <w:r w:rsidRPr="007B3BF2">
              <w:rPr>
                <w:rFonts w:ascii="Cambria" w:hAnsi="Cambria"/>
                <w:b/>
                <w:color w:val="000000"/>
                <w:sz w:val="44"/>
                <w:szCs w:val="44"/>
              </w:rPr>
              <w:t>500 руб.</w:t>
            </w:r>
          </w:p>
        </w:tc>
        <w:tc>
          <w:tcPr>
            <w:tcW w:w="3827" w:type="dxa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</w:rPr>
            </w:pPr>
            <w:r w:rsidRPr="007B3BF2">
              <w:rPr>
                <w:rFonts w:ascii="Cambria" w:hAnsi="Cambria"/>
                <w:b/>
                <w:color w:val="000000"/>
                <w:sz w:val="44"/>
                <w:szCs w:val="44"/>
              </w:rPr>
              <w:t>200 руб.</w:t>
            </w:r>
          </w:p>
        </w:tc>
      </w:tr>
      <w:tr w:rsidR="00540F33" w:rsidRPr="007B3BF2" w:rsidTr="00AB4104">
        <w:tc>
          <w:tcPr>
            <w:tcW w:w="2836" w:type="dxa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  <w:color w:val="000000"/>
              </w:rPr>
            </w:pPr>
            <w:r w:rsidRPr="007B3BF2">
              <w:rPr>
                <w:rFonts w:ascii="Cambria" w:hAnsi="Cambria"/>
                <w:color w:val="000000"/>
              </w:rPr>
              <w:t>Посещение</w:t>
            </w:r>
          </w:p>
          <w:p w:rsidR="00540F33" w:rsidRPr="007B3BF2" w:rsidRDefault="00540F33" w:rsidP="00AB4104">
            <w:pPr>
              <w:jc w:val="center"/>
              <w:rPr>
                <w:rFonts w:ascii="Cambria" w:hAnsi="Cambria"/>
              </w:rPr>
            </w:pPr>
            <w:r w:rsidRPr="007B3BF2">
              <w:rPr>
                <w:rFonts w:ascii="Cambria" w:hAnsi="Cambria"/>
                <w:b/>
                <w:color w:val="000000"/>
              </w:rPr>
              <w:t>н</w:t>
            </w:r>
            <w:r>
              <w:rPr>
                <w:rFonts w:ascii="Cambria" w:hAnsi="Cambria"/>
                <w:b/>
                <w:color w:val="000000"/>
                <w:lang w:val="en-US"/>
              </w:rPr>
              <w:t>е</w:t>
            </w:r>
            <w:r w:rsidRPr="007B3BF2">
              <w:rPr>
                <w:rFonts w:ascii="Cambria" w:hAnsi="Cambria"/>
                <w:b/>
                <w:color w:val="000000"/>
              </w:rPr>
              <w:t>ограниченное время</w:t>
            </w:r>
          </w:p>
        </w:tc>
        <w:tc>
          <w:tcPr>
            <w:tcW w:w="3827" w:type="dxa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</w:rPr>
            </w:pPr>
            <w:r w:rsidRPr="007B3BF2">
              <w:rPr>
                <w:rFonts w:ascii="Cambria" w:hAnsi="Cambria"/>
                <w:b/>
                <w:color w:val="000000"/>
                <w:sz w:val="44"/>
                <w:szCs w:val="44"/>
              </w:rPr>
              <w:t>800 руб.</w:t>
            </w:r>
          </w:p>
        </w:tc>
        <w:tc>
          <w:tcPr>
            <w:tcW w:w="3827" w:type="dxa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</w:rPr>
            </w:pPr>
            <w:r w:rsidRPr="007B3BF2">
              <w:rPr>
                <w:rFonts w:ascii="Cambria" w:hAnsi="Cambria"/>
                <w:b/>
                <w:color w:val="000000"/>
                <w:sz w:val="44"/>
                <w:szCs w:val="44"/>
              </w:rPr>
              <w:t>300 руб.</w:t>
            </w:r>
          </w:p>
        </w:tc>
      </w:tr>
      <w:tr w:rsidR="00540F33" w:rsidRPr="007B3BF2" w:rsidTr="00AB4104">
        <w:tc>
          <w:tcPr>
            <w:tcW w:w="2836" w:type="dxa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</w:rPr>
            </w:pPr>
            <w:r w:rsidRPr="007B3BF2">
              <w:rPr>
                <w:rFonts w:ascii="Cambria" w:hAnsi="Cambria"/>
                <w:color w:val="000000"/>
              </w:rPr>
              <w:t xml:space="preserve">Продление </w:t>
            </w:r>
            <w:r w:rsidRPr="007B3BF2">
              <w:rPr>
                <w:rFonts w:ascii="Cambria" w:hAnsi="Cambria"/>
                <w:b/>
                <w:color w:val="000000"/>
              </w:rPr>
              <w:t>на 1 час***</w:t>
            </w:r>
          </w:p>
        </w:tc>
        <w:tc>
          <w:tcPr>
            <w:tcW w:w="3827" w:type="dxa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</w:rPr>
            </w:pPr>
            <w:r w:rsidRPr="007B3BF2">
              <w:rPr>
                <w:rFonts w:ascii="Cambria" w:hAnsi="Cambria"/>
                <w:b/>
                <w:color w:val="000000"/>
                <w:sz w:val="44"/>
                <w:szCs w:val="44"/>
              </w:rPr>
              <w:t>150 руб.</w:t>
            </w:r>
          </w:p>
        </w:tc>
        <w:tc>
          <w:tcPr>
            <w:tcW w:w="3827" w:type="dxa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</w:rPr>
            </w:pPr>
            <w:r w:rsidRPr="007B3BF2">
              <w:rPr>
                <w:rFonts w:ascii="Cambria" w:hAnsi="Cambria"/>
                <w:b/>
                <w:sz w:val="44"/>
                <w:szCs w:val="44"/>
              </w:rPr>
              <w:t>150 руб.</w:t>
            </w:r>
          </w:p>
        </w:tc>
      </w:tr>
      <w:tr w:rsidR="00540F33" w:rsidRPr="007B3BF2" w:rsidTr="00AB4104">
        <w:tc>
          <w:tcPr>
            <w:tcW w:w="10490" w:type="dxa"/>
            <w:gridSpan w:val="3"/>
          </w:tcPr>
          <w:p w:rsidR="00540F33" w:rsidRPr="007B3BF2" w:rsidRDefault="00540F33" w:rsidP="00AB4104">
            <w:pPr>
              <w:jc w:val="center"/>
              <w:rPr>
                <w:rFonts w:ascii="Cambria" w:hAnsi="Cambria"/>
                <w:color w:val="000000"/>
              </w:rPr>
            </w:pPr>
            <w:r w:rsidRPr="007B3BF2">
              <w:rPr>
                <w:rFonts w:ascii="Cambria" w:hAnsi="Cambria"/>
                <w:color w:val="000000"/>
              </w:rPr>
              <w:t>Дети инвалиды и дети с ограниченными возможностями</w:t>
            </w:r>
          </w:p>
          <w:p w:rsidR="00540F33" w:rsidRPr="007B3BF2" w:rsidRDefault="00540F33" w:rsidP="00AB4104">
            <w:pPr>
              <w:tabs>
                <w:tab w:val="left" w:pos="4635"/>
              </w:tabs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bCs/>
                <w:color w:val="000000"/>
                <w:lang w:val="en-US"/>
              </w:rPr>
              <w:t>30</w:t>
            </w:r>
            <w:r w:rsidRPr="007B3BF2">
              <w:rPr>
                <w:rFonts w:ascii="Cambria" w:hAnsi="Cambria"/>
                <w:b/>
                <w:bCs/>
                <w:color w:val="000000"/>
              </w:rPr>
              <w:t xml:space="preserve">0 рублей </w:t>
            </w:r>
            <w:r w:rsidRPr="007B3BF2">
              <w:rPr>
                <w:rFonts w:ascii="Cambria" w:hAnsi="Cambria"/>
                <w:color w:val="000000"/>
              </w:rPr>
              <w:t>+ 1 сопровождающий бесплатно</w:t>
            </w:r>
            <w:proofErr w:type="gramStart"/>
            <w:r w:rsidRPr="007B3BF2">
              <w:rPr>
                <w:rFonts w:ascii="Cambria" w:hAnsi="Cambria"/>
                <w:color w:val="000000"/>
              </w:rPr>
              <w:t>!</w:t>
            </w:r>
            <w:r w:rsidRPr="007B3BF2">
              <w:rPr>
                <w:rFonts w:ascii="Cambria" w:hAnsi="Cambria"/>
                <w:b/>
                <w:color w:val="000000"/>
              </w:rPr>
              <w:t>*</w:t>
            </w:r>
            <w:proofErr w:type="gramEnd"/>
            <w:r w:rsidRPr="007B3BF2">
              <w:rPr>
                <w:rFonts w:ascii="Cambria" w:hAnsi="Cambria"/>
                <w:b/>
                <w:color w:val="000000"/>
              </w:rPr>
              <w:t>***</w:t>
            </w:r>
          </w:p>
        </w:tc>
      </w:tr>
    </w:tbl>
    <w:p w:rsidR="00540F33" w:rsidRDefault="00540F33" w:rsidP="00540F33">
      <w:pPr>
        <w:jc w:val="center"/>
        <w:rPr>
          <w:rFonts w:ascii="Cambria" w:hAnsi="Cambria"/>
        </w:rPr>
      </w:pPr>
    </w:p>
    <w:p w:rsidR="00540F33" w:rsidRPr="008B3AF8" w:rsidRDefault="00540F33" w:rsidP="00540F33">
      <w:pPr>
        <w:rPr>
          <w:b/>
          <w:color w:val="000000"/>
          <w:sz w:val="28"/>
          <w:szCs w:val="28"/>
        </w:rPr>
      </w:pPr>
      <w:r w:rsidRPr="008B3AF8">
        <w:rPr>
          <w:b/>
          <w:color w:val="000000"/>
          <w:sz w:val="28"/>
          <w:szCs w:val="28"/>
        </w:rPr>
        <w:t>Вход для пенсионеров по возрасту, как сопровождающего ребенка до</w:t>
      </w:r>
      <w:r w:rsidR="002571B0">
        <w:rPr>
          <w:b/>
          <w:color w:val="000000"/>
          <w:sz w:val="28"/>
          <w:szCs w:val="28"/>
        </w:rPr>
        <w:t xml:space="preserve">     </w:t>
      </w:r>
      <w:r w:rsidRPr="008B3AF8">
        <w:rPr>
          <w:b/>
          <w:color w:val="000000"/>
          <w:sz w:val="28"/>
          <w:szCs w:val="28"/>
        </w:rPr>
        <w:t xml:space="preserve"> 18 лет - БЕСПЛАТНО! </w:t>
      </w:r>
      <w:r w:rsidRPr="008B3AF8">
        <w:rPr>
          <w:color w:val="000000"/>
          <w:sz w:val="28"/>
          <w:szCs w:val="28"/>
        </w:rPr>
        <w:t>(по предъявлению пенсионного документа).</w:t>
      </w:r>
    </w:p>
    <w:p w:rsidR="00540F33" w:rsidRDefault="00540F33" w:rsidP="00540F33">
      <w:pPr>
        <w:tabs>
          <w:tab w:val="left" w:pos="3000"/>
          <w:tab w:val="left" w:pos="4065"/>
        </w:tabs>
        <w:jc w:val="center"/>
        <w:rPr>
          <w:rFonts w:ascii="Cambria" w:hAnsi="Cambria"/>
          <w:b/>
          <w:sz w:val="40"/>
          <w:szCs w:val="36"/>
        </w:rPr>
      </w:pPr>
    </w:p>
    <w:p w:rsidR="00540F33" w:rsidRDefault="00540F33" w:rsidP="00540F33">
      <w:pPr>
        <w:tabs>
          <w:tab w:val="left" w:pos="3000"/>
          <w:tab w:val="left" w:pos="4065"/>
        </w:tabs>
        <w:jc w:val="center"/>
        <w:rPr>
          <w:rFonts w:ascii="Cambria" w:hAnsi="Cambria"/>
          <w:b/>
          <w:sz w:val="32"/>
          <w:szCs w:val="32"/>
        </w:rPr>
      </w:pPr>
      <w:r w:rsidRPr="00540F33">
        <w:rPr>
          <w:rFonts w:ascii="Cambria" w:hAnsi="Cambria"/>
          <w:b/>
          <w:sz w:val="32"/>
          <w:szCs w:val="32"/>
        </w:rPr>
        <w:t>ГРУППОВОЕ ПОСЕЩЕНИЕ</w:t>
      </w:r>
    </w:p>
    <w:p w:rsidR="00540F33" w:rsidRPr="00540F33" w:rsidRDefault="00540F33" w:rsidP="00540F33">
      <w:pPr>
        <w:tabs>
          <w:tab w:val="left" w:pos="3000"/>
          <w:tab w:val="left" w:pos="4065"/>
        </w:tabs>
        <w:jc w:val="center"/>
        <w:rPr>
          <w:rFonts w:ascii="Cambria" w:hAnsi="Cambria"/>
          <w:b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437"/>
        <w:gridCol w:w="3367"/>
      </w:tblGrid>
      <w:tr w:rsidR="00540F33" w:rsidRPr="003B27F2" w:rsidTr="00AB4104">
        <w:tc>
          <w:tcPr>
            <w:tcW w:w="3686" w:type="dxa"/>
          </w:tcPr>
          <w:p w:rsidR="00540F33" w:rsidRPr="00025790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ВРЕМЯ ПОСЕ</w:t>
            </w:r>
            <w:r w:rsidRPr="00025790">
              <w:rPr>
                <w:rFonts w:ascii="Cambria" w:hAnsi="Cambria"/>
                <w:b/>
                <w:sz w:val="28"/>
                <w:szCs w:val="28"/>
              </w:rPr>
              <w:t>ЩЕНИЯ</w:t>
            </w:r>
          </w:p>
        </w:tc>
        <w:tc>
          <w:tcPr>
            <w:tcW w:w="3437" w:type="dxa"/>
          </w:tcPr>
          <w:p w:rsidR="00540F33" w:rsidRPr="00025790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5790">
              <w:rPr>
                <w:rFonts w:ascii="Cambria" w:hAnsi="Cambria"/>
                <w:b/>
                <w:sz w:val="28"/>
                <w:szCs w:val="28"/>
              </w:rPr>
              <w:t>БИЛЕТ В ДРЦ</w:t>
            </w:r>
          </w:p>
        </w:tc>
        <w:tc>
          <w:tcPr>
            <w:tcW w:w="3367" w:type="dxa"/>
          </w:tcPr>
          <w:p w:rsidR="00540F33" w:rsidRPr="00025790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5790">
              <w:rPr>
                <w:rFonts w:ascii="Cambria" w:hAnsi="Cambria"/>
                <w:b/>
                <w:sz w:val="28"/>
                <w:szCs w:val="28"/>
              </w:rPr>
              <w:t>ПРИМЕЧАНИЕ</w:t>
            </w:r>
          </w:p>
        </w:tc>
      </w:tr>
      <w:tr w:rsidR="00540F33" w:rsidRPr="003B27F2" w:rsidTr="00AB4104">
        <w:tc>
          <w:tcPr>
            <w:tcW w:w="3686" w:type="dxa"/>
          </w:tcPr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</w:rPr>
            </w:pPr>
            <w:r w:rsidRPr="003B27F2">
              <w:rPr>
                <w:rFonts w:ascii="Cambria" w:hAnsi="Cambria"/>
                <w:color w:val="000000"/>
              </w:rPr>
              <w:t xml:space="preserve">Посещение продолжительностью </w:t>
            </w:r>
            <w:r>
              <w:rPr>
                <w:rFonts w:ascii="Cambria" w:hAnsi="Cambria"/>
                <w:b/>
                <w:color w:val="000000"/>
              </w:rPr>
              <w:t>4</w:t>
            </w:r>
            <w:r w:rsidRPr="003B27F2">
              <w:rPr>
                <w:rFonts w:ascii="Cambria" w:hAnsi="Cambria"/>
                <w:b/>
                <w:color w:val="000000"/>
              </w:rPr>
              <w:t xml:space="preserve"> часа</w:t>
            </w:r>
          </w:p>
        </w:tc>
        <w:tc>
          <w:tcPr>
            <w:tcW w:w="3437" w:type="dxa"/>
          </w:tcPr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45</w:t>
            </w:r>
            <w:r w:rsidRPr="003B27F2">
              <w:rPr>
                <w:rFonts w:ascii="Cambria" w:hAnsi="Cambria"/>
                <w:b/>
                <w:sz w:val="44"/>
                <w:szCs w:val="44"/>
              </w:rPr>
              <w:t>0 руб.</w:t>
            </w:r>
          </w:p>
        </w:tc>
        <w:tc>
          <w:tcPr>
            <w:tcW w:w="3367" w:type="dxa"/>
            <w:vMerge w:val="restart"/>
          </w:tcPr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rPr>
                <w:rFonts w:ascii="Cambria" w:hAnsi="Cambria"/>
              </w:rPr>
            </w:pPr>
            <w:r w:rsidRPr="003B27F2">
              <w:rPr>
                <w:rFonts w:ascii="Cambria" w:hAnsi="Cambria"/>
              </w:rPr>
              <w:t xml:space="preserve">Групповое посещение от </w:t>
            </w:r>
            <w:r>
              <w:rPr>
                <w:rFonts w:ascii="Cambria" w:hAnsi="Cambria"/>
              </w:rPr>
              <w:t xml:space="preserve">         </w:t>
            </w:r>
            <w:r w:rsidRPr="003B27F2">
              <w:rPr>
                <w:rFonts w:ascii="Cambria" w:hAnsi="Cambria"/>
              </w:rPr>
              <w:t>15 детей.</w:t>
            </w:r>
          </w:p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rPr>
                <w:rFonts w:ascii="Cambria" w:hAnsi="Cambria"/>
              </w:rPr>
            </w:pPr>
            <w:r w:rsidRPr="003B27F2">
              <w:rPr>
                <w:rFonts w:ascii="Cambria" w:hAnsi="Cambria"/>
              </w:rPr>
              <w:t>На каждые 15 детей  один сопровождающий посещает Центр бесплатно.</w:t>
            </w:r>
          </w:p>
        </w:tc>
      </w:tr>
      <w:tr w:rsidR="00540F33" w:rsidRPr="003B27F2" w:rsidTr="00AB4104">
        <w:tc>
          <w:tcPr>
            <w:tcW w:w="3686" w:type="dxa"/>
          </w:tcPr>
          <w:p w:rsidR="00540F33" w:rsidRPr="003B27F2" w:rsidRDefault="00540F33" w:rsidP="00AB4104">
            <w:pPr>
              <w:jc w:val="center"/>
              <w:rPr>
                <w:rFonts w:ascii="Cambria" w:hAnsi="Cambria"/>
                <w:color w:val="000000"/>
              </w:rPr>
            </w:pPr>
            <w:r w:rsidRPr="003B27F2">
              <w:rPr>
                <w:rFonts w:ascii="Cambria" w:hAnsi="Cambria"/>
                <w:color w:val="000000"/>
              </w:rPr>
              <w:t>Посещение</w:t>
            </w:r>
          </w:p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>не</w:t>
            </w:r>
            <w:r w:rsidRPr="003B27F2">
              <w:rPr>
                <w:rFonts w:ascii="Cambria" w:hAnsi="Cambria"/>
                <w:b/>
                <w:color w:val="000000"/>
              </w:rPr>
              <w:t>ограниченное время</w:t>
            </w:r>
          </w:p>
        </w:tc>
        <w:tc>
          <w:tcPr>
            <w:tcW w:w="3437" w:type="dxa"/>
          </w:tcPr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720</w:t>
            </w:r>
            <w:r w:rsidRPr="003B27F2">
              <w:rPr>
                <w:rFonts w:ascii="Cambria" w:hAnsi="Cambria"/>
                <w:b/>
                <w:sz w:val="44"/>
                <w:szCs w:val="44"/>
              </w:rPr>
              <w:t xml:space="preserve"> руб.</w:t>
            </w:r>
          </w:p>
        </w:tc>
        <w:tc>
          <w:tcPr>
            <w:tcW w:w="3367" w:type="dxa"/>
            <w:vMerge/>
          </w:tcPr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540F33" w:rsidRPr="003B27F2" w:rsidTr="00AB4104">
        <w:tc>
          <w:tcPr>
            <w:tcW w:w="3686" w:type="dxa"/>
          </w:tcPr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color w:val="000000"/>
              </w:rPr>
            </w:pPr>
            <w:r w:rsidRPr="003B27F2">
              <w:rPr>
                <w:rFonts w:ascii="Cambria" w:hAnsi="Cambria"/>
                <w:color w:val="000000"/>
              </w:rPr>
              <w:t>Продление</w:t>
            </w:r>
          </w:p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</w:rPr>
            </w:pPr>
            <w:r w:rsidRPr="003B27F2">
              <w:rPr>
                <w:rFonts w:ascii="Cambria" w:hAnsi="Cambria"/>
                <w:b/>
                <w:color w:val="000000"/>
              </w:rPr>
              <w:t>на 1 час</w:t>
            </w:r>
          </w:p>
        </w:tc>
        <w:tc>
          <w:tcPr>
            <w:tcW w:w="3437" w:type="dxa"/>
          </w:tcPr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3B27F2">
              <w:rPr>
                <w:rFonts w:ascii="Cambria" w:hAnsi="Cambria"/>
                <w:b/>
                <w:sz w:val="44"/>
                <w:szCs w:val="44"/>
              </w:rPr>
              <w:t>1</w:t>
            </w:r>
            <w:r>
              <w:rPr>
                <w:rFonts w:ascii="Cambria" w:hAnsi="Cambria"/>
                <w:b/>
                <w:sz w:val="44"/>
                <w:szCs w:val="44"/>
              </w:rPr>
              <w:t>5</w:t>
            </w:r>
            <w:r w:rsidRPr="003B27F2">
              <w:rPr>
                <w:rFonts w:ascii="Cambria" w:hAnsi="Cambria"/>
                <w:b/>
                <w:sz w:val="44"/>
                <w:szCs w:val="44"/>
              </w:rPr>
              <w:t>0 руб.</w:t>
            </w:r>
          </w:p>
        </w:tc>
        <w:tc>
          <w:tcPr>
            <w:tcW w:w="3367" w:type="dxa"/>
            <w:vMerge/>
          </w:tcPr>
          <w:p w:rsidR="00540F33" w:rsidRPr="003B27F2" w:rsidRDefault="00540F33" w:rsidP="00AB4104">
            <w:pPr>
              <w:tabs>
                <w:tab w:val="left" w:pos="3000"/>
                <w:tab w:val="left" w:pos="4065"/>
              </w:tabs>
              <w:jc w:val="center"/>
              <w:rPr>
                <w:rFonts w:ascii="Cambria" w:hAnsi="Cambria"/>
                <w:b/>
              </w:rPr>
            </w:pPr>
          </w:p>
        </w:tc>
      </w:tr>
    </w:tbl>
    <w:p w:rsidR="00540F33" w:rsidRPr="003B27F2" w:rsidRDefault="00540F33" w:rsidP="00540F33">
      <w:pPr>
        <w:jc w:val="center"/>
        <w:rPr>
          <w:rFonts w:ascii="Cambria" w:hAnsi="Cambria"/>
          <w:color w:val="000000"/>
          <w:sz w:val="18"/>
          <w:szCs w:val="18"/>
        </w:rPr>
      </w:pPr>
    </w:p>
    <w:p w:rsidR="00540F33" w:rsidRPr="003E109C" w:rsidRDefault="00540F33" w:rsidP="00540F33">
      <w:pPr>
        <w:jc w:val="both"/>
        <w:rPr>
          <w:color w:val="000000"/>
          <w:sz w:val="16"/>
          <w:szCs w:val="16"/>
        </w:rPr>
      </w:pPr>
      <w:r w:rsidRPr="003E109C">
        <w:rPr>
          <w:color w:val="000000"/>
          <w:sz w:val="16"/>
          <w:szCs w:val="16"/>
        </w:rPr>
        <w:t>*Стоимость взрослого (С 18 лет) билета действует только при сопровождении ребенка.</w:t>
      </w:r>
    </w:p>
    <w:p w:rsidR="00540F33" w:rsidRPr="003E109C" w:rsidRDefault="00540F33" w:rsidP="00540F33">
      <w:pPr>
        <w:jc w:val="both"/>
        <w:rPr>
          <w:color w:val="000000"/>
          <w:sz w:val="16"/>
          <w:szCs w:val="16"/>
        </w:rPr>
      </w:pPr>
      <w:r w:rsidRPr="003E109C">
        <w:rPr>
          <w:color w:val="000000"/>
          <w:sz w:val="16"/>
          <w:szCs w:val="16"/>
        </w:rPr>
        <w:t xml:space="preserve">** </w:t>
      </w:r>
      <w:r w:rsidRPr="003E109C">
        <w:rPr>
          <w:color w:val="000000"/>
          <w:sz w:val="16"/>
          <w:szCs w:val="16"/>
          <w:u w:val="single"/>
        </w:rPr>
        <w:t>Минимально возможная стоимость билета</w:t>
      </w:r>
      <w:r w:rsidRPr="003E109C">
        <w:rPr>
          <w:color w:val="000000"/>
          <w:sz w:val="16"/>
          <w:szCs w:val="16"/>
        </w:rPr>
        <w:t>. Посетители, проводящие в Центре менее четырех  часов, в любом случае оплачивают полные 4 часа. Стоимость билета распространяется на будни</w:t>
      </w:r>
      <w:r>
        <w:rPr>
          <w:color w:val="000000"/>
          <w:sz w:val="16"/>
          <w:szCs w:val="16"/>
        </w:rPr>
        <w:t>чные</w:t>
      </w:r>
      <w:r w:rsidRPr="003E109C">
        <w:rPr>
          <w:color w:val="000000"/>
          <w:sz w:val="16"/>
          <w:szCs w:val="16"/>
        </w:rPr>
        <w:t xml:space="preserve"> дни.</w:t>
      </w:r>
    </w:p>
    <w:p w:rsidR="00540F33" w:rsidRPr="003E109C" w:rsidRDefault="00540F33" w:rsidP="00540F33">
      <w:pPr>
        <w:jc w:val="both"/>
        <w:rPr>
          <w:color w:val="000000"/>
          <w:sz w:val="16"/>
          <w:szCs w:val="16"/>
        </w:rPr>
      </w:pPr>
      <w:r w:rsidRPr="003E109C">
        <w:rPr>
          <w:color w:val="000000"/>
          <w:sz w:val="16"/>
          <w:szCs w:val="16"/>
        </w:rPr>
        <w:t>*** Пребывание в игровой зоне сверх оплаченного времени подлежит оплате на выходе из игровой зоны. Допускается опоздание с выходом из игровой зоны не более 5 минут. Нахождение в игровой зоне свыше 5 минут сверх оплаченного времени, оплачивается как за полный  час согласно Прайса.</w:t>
      </w:r>
    </w:p>
    <w:p w:rsidR="00540F33" w:rsidRPr="003E109C" w:rsidRDefault="00540F33" w:rsidP="00540F33">
      <w:pPr>
        <w:jc w:val="both"/>
        <w:rPr>
          <w:color w:val="000000"/>
          <w:sz w:val="16"/>
          <w:szCs w:val="16"/>
        </w:rPr>
      </w:pPr>
      <w:r w:rsidRPr="003E109C">
        <w:rPr>
          <w:color w:val="000000"/>
          <w:sz w:val="16"/>
          <w:szCs w:val="16"/>
        </w:rPr>
        <w:t>****</w:t>
      </w:r>
      <w:r w:rsidRPr="003E109C">
        <w:rPr>
          <w:sz w:val="16"/>
          <w:szCs w:val="16"/>
        </w:rPr>
        <w:t xml:space="preserve"> </w:t>
      </w:r>
      <w:r w:rsidRPr="003E109C">
        <w:rPr>
          <w:color w:val="000000"/>
          <w:sz w:val="16"/>
          <w:szCs w:val="16"/>
        </w:rPr>
        <w:t>Посещение игровой зоны только по предъявлению удостоверяющего документа. Время посещения  неограниченно!</w:t>
      </w:r>
    </w:p>
    <w:p w:rsidR="00540F33" w:rsidRPr="003E109C" w:rsidRDefault="00540F33" w:rsidP="00540F33">
      <w:pPr>
        <w:jc w:val="both"/>
        <w:rPr>
          <w:b/>
          <w:i/>
          <w:color w:val="000000"/>
          <w:sz w:val="16"/>
          <w:szCs w:val="16"/>
          <w:u w:val="single"/>
        </w:rPr>
      </w:pPr>
    </w:p>
    <w:p w:rsidR="00540F33" w:rsidRPr="003E109C" w:rsidRDefault="00540F33" w:rsidP="00540F33">
      <w:pPr>
        <w:jc w:val="both"/>
        <w:rPr>
          <w:sz w:val="16"/>
          <w:szCs w:val="16"/>
        </w:rPr>
      </w:pPr>
      <w:r w:rsidRPr="003E109C">
        <w:rPr>
          <w:b/>
          <w:i/>
          <w:color w:val="000000"/>
          <w:sz w:val="16"/>
          <w:szCs w:val="16"/>
          <w:u w:val="single"/>
        </w:rPr>
        <w:t xml:space="preserve">Акция </w:t>
      </w:r>
      <w:r w:rsidRPr="003E109C">
        <w:rPr>
          <w:b/>
          <w:i/>
          <w:sz w:val="16"/>
          <w:szCs w:val="16"/>
          <w:u w:val="single"/>
        </w:rPr>
        <w:t>«День счастливчика!»</w:t>
      </w:r>
      <w:r w:rsidRPr="003E109C">
        <w:rPr>
          <w:sz w:val="16"/>
          <w:szCs w:val="16"/>
        </w:rPr>
        <w:t xml:space="preserve"> (скидка от 30-50% в зависимости от</w:t>
      </w:r>
      <w:r>
        <w:rPr>
          <w:sz w:val="16"/>
          <w:szCs w:val="16"/>
        </w:rPr>
        <w:t xml:space="preserve"> дня </w:t>
      </w:r>
      <w:r w:rsidRPr="003E109C">
        <w:rPr>
          <w:sz w:val="16"/>
          <w:szCs w:val="16"/>
        </w:rPr>
        <w:t xml:space="preserve"> посещения ДРЦ). Действует в День рождения и в течение 5 дней после Дня рождения ребенка до 18 лет, по предъявлению свидетельства о рождении или паспорта.</w:t>
      </w:r>
    </w:p>
    <w:p w:rsidR="00540F33" w:rsidRPr="003E109C" w:rsidRDefault="00540F33" w:rsidP="00540F33">
      <w:pPr>
        <w:jc w:val="both"/>
        <w:rPr>
          <w:sz w:val="16"/>
          <w:szCs w:val="16"/>
        </w:rPr>
      </w:pPr>
      <w:r w:rsidRPr="003E109C">
        <w:rPr>
          <w:b/>
          <w:i/>
          <w:sz w:val="16"/>
          <w:szCs w:val="16"/>
          <w:u w:val="single"/>
        </w:rPr>
        <w:t>Акция «Многодетная семья»</w:t>
      </w:r>
      <w:r w:rsidRPr="003E10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(скидка 20%), </w:t>
      </w:r>
      <w:r w:rsidRPr="003E109C">
        <w:rPr>
          <w:sz w:val="16"/>
          <w:szCs w:val="16"/>
        </w:rPr>
        <w:t xml:space="preserve">действует с понедельника по четверг </w:t>
      </w:r>
      <w:r>
        <w:rPr>
          <w:sz w:val="16"/>
          <w:szCs w:val="16"/>
        </w:rPr>
        <w:t xml:space="preserve"> с 9:00 до 20:3</w:t>
      </w:r>
      <w:r w:rsidRPr="003E109C">
        <w:rPr>
          <w:sz w:val="16"/>
          <w:szCs w:val="16"/>
        </w:rPr>
        <w:t>0. Акция действует от 3 детей  и более до 18 лет, по предъявлению свидетельства о рождении или паспорта. Акция не действует в пятницу, субботу и воскресенье, а также в праздничные дни и каникулы.</w:t>
      </w:r>
    </w:p>
    <w:p w:rsidR="00540F33" w:rsidRDefault="00540F33" w:rsidP="00540F33">
      <w:pPr>
        <w:jc w:val="both"/>
        <w:rPr>
          <w:sz w:val="16"/>
          <w:szCs w:val="16"/>
        </w:rPr>
      </w:pPr>
      <w:r w:rsidRPr="003E109C">
        <w:rPr>
          <w:b/>
          <w:i/>
          <w:sz w:val="16"/>
          <w:szCs w:val="16"/>
          <w:u w:val="single"/>
        </w:rPr>
        <w:t>Акция «Доброе утро, Малыш!»</w:t>
      </w:r>
      <w:r w:rsidRPr="003E10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(скидка 60%), </w:t>
      </w:r>
      <w:r w:rsidRPr="003E109C">
        <w:rPr>
          <w:sz w:val="16"/>
          <w:szCs w:val="16"/>
        </w:rPr>
        <w:t>действует только с понедельника по четверг при покупке билета, во временной период, с 9:00 до 11:00 для детей до 6 лет. Акция действует только по предъявлению свидетельства о рождении и не действует в каникулы, в праздничные и выходные дни.</w:t>
      </w:r>
    </w:p>
    <w:p w:rsidR="00540F33" w:rsidRDefault="00540F33" w:rsidP="00540F33">
      <w:pPr>
        <w:jc w:val="both"/>
        <w:rPr>
          <w:sz w:val="16"/>
          <w:szCs w:val="16"/>
        </w:rPr>
      </w:pPr>
      <w:r w:rsidRPr="00643EC0">
        <w:rPr>
          <w:b/>
          <w:i/>
          <w:sz w:val="16"/>
          <w:szCs w:val="16"/>
          <w:u w:val="single"/>
        </w:rPr>
        <w:t>Акция «Папа, мама, я»</w:t>
      </w:r>
      <w:r>
        <w:rPr>
          <w:sz w:val="16"/>
          <w:szCs w:val="16"/>
        </w:rPr>
        <w:t xml:space="preserve"> (скидка 10%), действует с понедельника по пятницу  с 9:00 до 20:30. Акция действует дл семей,  где от 1-го ребенка и не более 2-х взрослых и только по предъявлению подтверждающих документов.</w:t>
      </w:r>
    </w:p>
    <w:p w:rsidR="00540F33" w:rsidRDefault="00540F33" w:rsidP="00540F33">
      <w:pPr>
        <w:jc w:val="both"/>
        <w:rPr>
          <w:sz w:val="16"/>
          <w:szCs w:val="16"/>
        </w:rPr>
      </w:pPr>
      <w:r w:rsidRPr="003E109C">
        <w:rPr>
          <w:sz w:val="16"/>
          <w:szCs w:val="16"/>
        </w:rPr>
        <w:br/>
        <w:t xml:space="preserve">Более полную информацию можно узнать у администратора Центра,  на кассе или </w:t>
      </w:r>
      <w:proofErr w:type="gramStart"/>
      <w:r w:rsidRPr="003E109C">
        <w:rPr>
          <w:sz w:val="16"/>
          <w:szCs w:val="16"/>
        </w:rPr>
        <w:t>по</w:t>
      </w:r>
      <w:proofErr w:type="gramEnd"/>
      <w:r w:rsidRPr="003E109C">
        <w:rPr>
          <w:sz w:val="16"/>
          <w:szCs w:val="16"/>
        </w:rPr>
        <w:t xml:space="preserve"> тел.: +7(343)289-44-88, 8-9777-89-07-17.</w:t>
      </w:r>
    </w:p>
    <w:p w:rsidR="002571B0" w:rsidRPr="00540F33" w:rsidRDefault="002571B0" w:rsidP="00540F33">
      <w:pPr>
        <w:jc w:val="both"/>
        <w:rPr>
          <w:b/>
          <w:sz w:val="16"/>
          <w:szCs w:val="16"/>
        </w:rPr>
      </w:pPr>
    </w:p>
    <w:p w:rsidR="001E5E38" w:rsidRDefault="00540F33" w:rsidP="00D724CF">
      <w:pPr>
        <w:jc w:val="right"/>
      </w:pPr>
      <w:r w:rsidRPr="003E109C">
        <w:rPr>
          <w:b/>
        </w:rPr>
        <w:t>Администрация ДРЦ «Планета ИГРиК»</w:t>
      </w:r>
    </w:p>
    <w:sectPr w:rsidR="001E5E38" w:rsidSect="00CB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characterSpacingControl w:val="doNotCompress"/>
  <w:compat/>
  <w:rsids>
    <w:rsidRoot w:val="000E0101"/>
    <w:rsid w:val="000E0101"/>
    <w:rsid w:val="000E40D2"/>
    <w:rsid w:val="0012255F"/>
    <w:rsid w:val="001D7EEE"/>
    <w:rsid w:val="001E5E38"/>
    <w:rsid w:val="002571B0"/>
    <w:rsid w:val="002B24FB"/>
    <w:rsid w:val="00540F33"/>
    <w:rsid w:val="0060789E"/>
    <w:rsid w:val="006F63E1"/>
    <w:rsid w:val="00774CCA"/>
    <w:rsid w:val="007B708B"/>
    <w:rsid w:val="00AA58F2"/>
    <w:rsid w:val="00AE7435"/>
    <w:rsid w:val="00B801F2"/>
    <w:rsid w:val="00C32B98"/>
    <w:rsid w:val="00CB78A4"/>
    <w:rsid w:val="00D13994"/>
    <w:rsid w:val="00D724CF"/>
    <w:rsid w:val="00D81B0B"/>
    <w:rsid w:val="00E6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2;&#1072;&#1088;&#1080;&#1085;&#1072;\Desktop\&#1041;&#1083;&#1072;&#1085;&#1082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Word.dotx</Template>
  <TotalTime>0</TotalTime>
  <Pages>1</Pages>
  <Words>375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Рыжикова</dc:creator>
  <cp:lastModifiedBy>Марина Рыжикова</cp:lastModifiedBy>
  <cp:revision>3</cp:revision>
  <dcterms:created xsi:type="dcterms:W3CDTF">2017-08-01T12:27:00Z</dcterms:created>
  <dcterms:modified xsi:type="dcterms:W3CDTF">2017-08-01T12:28:00Z</dcterms:modified>
</cp:coreProperties>
</file>